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564440" w14:textId="5F6121C5" w:rsidR="007C5599" w:rsidRPr="007C5599" w:rsidRDefault="0047761F" w:rsidP="007C5599">
      <w:p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 w:rsidRPr="0047761F">
        <w:rPr>
          <w:rFonts w:ascii="Bookman Old Style" w:hAnsi="Bookman Old Style"/>
          <w:b/>
          <w:bCs/>
          <w:sz w:val="24"/>
          <w:szCs w:val="24"/>
          <w:u w:val="single"/>
        </w:rPr>
        <w:t xml:space="preserve">EN LO </w:t>
      </w:r>
      <w:proofErr w:type="gramStart"/>
      <w:r w:rsidRPr="0047761F">
        <w:rPr>
          <w:rFonts w:ascii="Bookman Old Style" w:hAnsi="Bookman Old Style"/>
          <w:b/>
          <w:bCs/>
          <w:sz w:val="24"/>
          <w:szCs w:val="24"/>
          <w:u w:val="single"/>
        </w:rPr>
        <w:t>PRINCIPAL</w:t>
      </w:r>
      <w:r w:rsidRPr="007C5599">
        <w:rPr>
          <w:rFonts w:ascii="Bookman Old Style" w:hAnsi="Bookman Old Style"/>
          <w:b/>
          <w:bCs/>
          <w:sz w:val="24"/>
          <w:szCs w:val="24"/>
        </w:rPr>
        <w:t xml:space="preserve"> :</w:t>
      </w:r>
      <w:proofErr w:type="gramEnd"/>
      <w:r w:rsidRPr="007C5599">
        <w:rPr>
          <w:rFonts w:ascii="Bookman Old Style" w:hAnsi="Bookman Old Style"/>
          <w:b/>
          <w:bCs/>
          <w:sz w:val="24"/>
          <w:szCs w:val="24"/>
        </w:rPr>
        <w:t xml:space="preserve"> SOLITA CUMPLIMIENTO INCIDENTAL DEL FALLO.</w:t>
      </w:r>
      <w:r w:rsidRPr="0047761F">
        <w:rPr>
          <w:rFonts w:ascii="Bookman Old Style" w:hAnsi="Bookman Old Style"/>
          <w:b/>
          <w:bCs/>
          <w:sz w:val="24"/>
          <w:szCs w:val="24"/>
          <w:u w:val="single"/>
        </w:rPr>
        <w:t>PRIMER OTROSÍ:</w:t>
      </w:r>
      <w:r w:rsidRPr="007C5599">
        <w:rPr>
          <w:rFonts w:ascii="Bookman Old Style" w:hAnsi="Bookman Old Style"/>
          <w:b/>
          <w:bCs/>
          <w:sz w:val="24"/>
          <w:szCs w:val="24"/>
        </w:rPr>
        <w:t xml:space="preserve"> LIQUIDACIÓN DE CRÉDITO, TASACIÓN DE COSTAS PROCESALES Y REGULACIÓN DE LAS PERSONALES. </w:t>
      </w:r>
      <w:r w:rsidRPr="0047761F">
        <w:rPr>
          <w:rFonts w:ascii="Bookman Old Style" w:hAnsi="Bookman Old Style"/>
          <w:b/>
          <w:bCs/>
          <w:sz w:val="24"/>
          <w:szCs w:val="24"/>
          <w:u w:val="single"/>
        </w:rPr>
        <w:t>SEGUNDO OTROSÍ</w:t>
      </w:r>
      <w:r w:rsidRPr="007C5599">
        <w:rPr>
          <w:rFonts w:ascii="Bookman Old Style" w:hAnsi="Bookman Old Style"/>
          <w:b/>
          <w:bCs/>
          <w:sz w:val="24"/>
          <w:szCs w:val="24"/>
        </w:rPr>
        <w:t>: SE TENGA PRESENTE</w:t>
      </w:r>
      <w:r w:rsidR="007C5599" w:rsidRPr="007C5599">
        <w:rPr>
          <w:rFonts w:ascii="Bookman Old Style" w:hAnsi="Bookman Old Style"/>
          <w:b/>
          <w:bCs/>
          <w:sz w:val="24"/>
          <w:szCs w:val="24"/>
        </w:rPr>
        <w:t>.</w:t>
      </w:r>
    </w:p>
    <w:p w14:paraId="4720F53B" w14:textId="77777777" w:rsidR="007C5599" w:rsidRPr="007C5599" w:rsidRDefault="007C5599" w:rsidP="007C5599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</w:p>
    <w:p w14:paraId="566CA83B" w14:textId="77777777" w:rsidR="007C5599" w:rsidRPr="007C5599" w:rsidRDefault="007C5599" w:rsidP="007C5599">
      <w:p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 w:rsidRPr="007C5599">
        <w:rPr>
          <w:rFonts w:ascii="Bookman Old Style" w:hAnsi="Bookman Old Style"/>
          <w:sz w:val="24"/>
          <w:szCs w:val="24"/>
        </w:rPr>
        <w:tab/>
      </w:r>
      <w:r w:rsidRPr="007C5599">
        <w:rPr>
          <w:rFonts w:ascii="Bookman Old Style" w:hAnsi="Bookman Old Style"/>
          <w:sz w:val="24"/>
          <w:szCs w:val="24"/>
        </w:rPr>
        <w:tab/>
        <w:t xml:space="preserve">        </w:t>
      </w:r>
      <w:r w:rsidRPr="007C5599">
        <w:rPr>
          <w:rFonts w:ascii="Bookman Old Style" w:hAnsi="Bookman Old Style"/>
          <w:b/>
          <w:bCs/>
          <w:sz w:val="24"/>
          <w:szCs w:val="24"/>
        </w:rPr>
        <w:t xml:space="preserve">S.J.L. DE POLICIA LOCAL LANCO  </w:t>
      </w:r>
    </w:p>
    <w:p w14:paraId="217ECA6F" w14:textId="77777777" w:rsidR="007C5599" w:rsidRPr="007C5599" w:rsidRDefault="007C5599" w:rsidP="007C5599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</w:p>
    <w:p w14:paraId="1828C67D" w14:textId="77777777" w:rsidR="007C5599" w:rsidRPr="007C5599" w:rsidRDefault="007C5599" w:rsidP="007C5599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r w:rsidRPr="007C5599">
        <w:rPr>
          <w:rFonts w:ascii="Bookman Old Style" w:hAnsi="Bookman Old Style"/>
          <w:sz w:val="24"/>
          <w:szCs w:val="24"/>
        </w:rPr>
        <w:t>…………………………………………………………………………………………………………………, abogado, en los autos rol …………………………………. sobre …………………, a US., respetuosamente digo:</w:t>
      </w:r>
    </w:p>
    <w:p w14:paraId="6E5B4866" w14:textId="77777777" w:rsidR="007C5599" w:rsidRPr="007C5599" w:rsidRDefault="007C5599" w:rsidP="007C5599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r w:rsidRPr="007C5599">
        <w:rPr>
          <w:rFonts w:ascii="Bookman Old Style" w:hAnsi="Bookman Old Style"/>
          <w:sz w:val="24"/>
          <w:szCs w:val="24"/>
        </w:rPr>
        <w:t>Que encontrándose ejecutoriada la sentencia definitiva, vengo en solicitar el cumplimiento incidental de la misma, con citación de la contraria, notificándose por cédula.</w:t>
      </w:r>
    </w:p>
    <w:p w14:paraId="3EF5626C" w14:textId="77777777" w:rsidR="007C5599" w:rsidRPr="007C5599" w:rsidRDefault="007C5599" w:rsidP="007C5599">
      <w:p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 w:rsidRPr="007C5599">
        <w:rPr>
          <w:rFonts w:ascii="Bookman Old Style" w:hAnsi="Bookman Old Style"/>
          <w:sz w:val="24"/>
          <w:szCs w:val="24"/>
        </w:rPr>
        <w:tab/>
      </w:r>
      <w:r w:rsidRPr="007C5599">
        <w:rPr>
          <w:rFonts w:ascii="Bookman Old Style" w:hAnsi="Bookman Old Style"/>
          <w:sz w:val="24"/>
          <w:szCs w:val="24"/>
        </w:rPr>
        <w:tab/>
      </w:r>
      <w:r w:rsidRPr="007C5599">
        <w:rPr>
          <w:rFonts w:ascii="Bookman Old Style" w:hAnsi="Bookman Old Style"/>
          <w:b/>
          <w:bCs/>
          <w:sz w:val="24"/>
          <w:szCs w:val="24"/>
        </w:rPr>
        <w:t xml:space="preserve">POR TANTO </w:t>
      </w:r>
    </w:p>
    <w:p w14:paraId="66CD9C54" w14:textId="77777777" w:rsidR="007C5599" w:rsidRPr="007C5599" w:rsidRDefault="007C5599" w:rsidP="007C5599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proofErr w:type="gramStart"/>
      <w:r w:rsidRPr="007C5599">
        <w:rPr>
          <w:rFonts w:ascii="Bookman Old Style" w:hAnsi="Bookman Old Style"/>
          <w:b/>
          <w:bCs/>
          <w:sz w:val="24"/>
          <w:szCs w:val="24"/>
        </w:rPr>
        <w:t>PIDO  A</w:t>
      </w:r>
      <w:proofErr w:type="gramEnd"/>
      <w:r w:rsidRPr="007C5599">
        <w:rPr>
          <w:rFonts w:ascii="Bookman Old Style" w:hAnsi="Bookman Old Style"/>
          <w:b/>
          <w:bCs/>
          <w:sz w:val="24"/>
          <w:szCs w:val="24"/>
        </w:rPr>
        <w:t xml:space="preserve"> US.</w:t>
      </w:r>
      <w:r w:rsidRPr="007C5599">
        <w:rPr>
          <w:rFonts w:ascii="Bookman Old Style" w:hAnsi="Bookman Old Style"/>
          <w:sz w:val="24"/>
          <w:szCs w:val="24"/>
        </w:rPr>
        <w:t>, se sirva ordenar el cumplimiento incidental de la sentencia definitiva, con citación y notificarlo por cédula.</w:t>
      </w:r>
    </w:p>
    <w:p w14:paraId="78F32D36" w14:textId="7C7FA4D6" w:rsidR="007C5599" w:rsidRPr="007C5599" w:rsidRDefault="007C5599" w:rsidP="007C5599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r w:rsidRPr="007C5599">
        <w:rPr>
          <w:rFonts w:ascii="Bookman Old Style" w:hAnsi="Bookman Old Style"/>
          <w:b/>
          <w:bCs/>
          <w:sz w:val="24"/>
          <w:szCs w:val="24"/>
        </w:rPr>
        <w:t>PRIMER OTROSÍ:</w:t>
      </w:r>
      <w:r w:rsidRPr="007C5599">
        <w:rPr>
          <w:rFonts w:ascii="Bookman Old Style" w:hAnsi="Bookman Old Style"/>
          <w:sz w:val="24"/>
          <w:szCs w:val="24"/>
        </w:rPr>
        <w:t xml:space="preserve">  A US., pido se sirva ordenar liquide el crédito y se tasen las costas procesales de la causa, por el Secretari</w:t>
      </w:r>
      <w:r w:rsidR="0047761F">
        <w:rPr>
          <w:rFonts w:ascii="Bookman Old Style" w:hAnsi="Bookman Old Style"/>
          <w:sz w:val="24"/>
          <w:szCs w:val="24"/>
        </w:rPr>
        <w:t>o</w:t>
      </w:r>
      <w:r w:rsidRPr="007C5599">
        <w:rPr>
          <w:rFonts w:ascii="Bookman Old Style" w:hAnsi="Bookman Old Style"/>
          <w:sz w:val="24"/>
          <w:szCs w:val="24"/>
        </w:rPr>
        <w:t xml:space="preserve"> Abogado del Tribunal, hecho esto pasen para la regulación de las personales.</w:t>
      </w:r>
    </w:p>
    <w:p w14:paraId="241A63A2" w14:textId="77777777" w:rsidR="007C5599" w:rsidRPr="007C5599" w:rsidRDefault="007C5599" w:rsidP="007C5599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r w:rsidRPr="007C5599">
        <w:rPr>
          <w:rFonts w:ascii="Bookman Old Style" w:hAnsi="Bookman Old Style"/>
          <w:b/>
          <w:bCs/>
          <w:sz w:val="24"/>
          <w:szCs w:val="24"/>
        </w:rPr>
        <w:t>SEGUNDO OTROSÍ</w:t>
      </w:r>
      <w:r w:rsidRPr="007C5599">
        <w:rPr>
          <w:rFonts w:ascii="Bookman Old Style" w:hAnsi="Bookman Old Style"/>
          <w:sz w:val="24"/>
          <w:szCs w:val="24"/>
        </w:rPr>
        <w:t>: Sírvase S.S. tener presente que conforme a la ley 21.241, artículo único, solicito ser notificado(a) mediante correo electrónico para lo cual designo la siguiente casilla: ………</w:t>
      </w:r>
      <w:proofErr w:type="gramStart"/>
      <w:r w:rsidRPr="007C5599">
        <w:rPr>
          <w:rFonts w:ascii="Bookman Old Style" w:hAnsi="Bookman Old Style"/>
          <w:sz w:val="24"/>
          <w:szCs w:val="24"/>
        </w:rPr>
        <w:t>…….</w:t>
      </w:r>
      <w:proofErr w:type="gramEnd"/>
      <w:r w:rsidRPr="007C5599">
        <w:rPr>
          <w:rFonts w:ascii="Bookman Old Style" w:hAnsi="Bookman Old Style"/>
          <w:sz w:val="24"/>
          <w:szCs w:val="24"/>
        </w:rPr>
        <w:t>@gmail.com</w:t>
      </w:r>
    </w:p>
    <w:p w14:paraId="236D10CD" w14:textId="77777777" w:rsidR="007C5599" w:rsidRPr="007C5599" w:rsidRDefault="007C5599" w:rsidP="007C5599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</w:p>
    <w:p w14:paraId="2A2A3EDF" w14:textId="77777777" w:rsidR="007C5599" w:rsidRPr="007C5599" w:rsidRDefault="007C5599" w:rsidP="007C5599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</w:p>
    <w:sectPr w:rsidR="007C5599" w:rsidRPr="007C5599" w:rsidSect="0033527D">
      <w:pgSz w:w="12240" w:h="20160" w:code="5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altName w:val="Cambria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5599"/>
    <w:rsid w:val="0047761F"/>
    <w:rsid w:val="007C5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472767"/>
  <w15:chartTrackingRefBased/>
  <w15:docId w15:val="{1D4391F6-33BD-439F-8710-F568E46E4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922</Characters>
  <Application>Microsoft Office Word</Application>
  <DocSecurity>0</DocSecurity>
  <Lines>7</Lines>
  <Paragraphs>2</Paragraphs>
  <ScaleCrop>false</ScaleCrop>
  <Company/>
  <LinksUpToDate>false</LinksUpToDate>
  <CharactersWithSpaces>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Pilar</dc:creator>
  <cp:keywords/>
  <dc:description/>
  <cp:lastModifiedBy>Pilar Garcia</cp:lastModifiedBy>
  <cp:revision>2</cp:revision>
  <dcterms:created xsi:type="dcterms:W3CDTF">2023-03-06T16:03:00Z</dcterms:created>
  <dcterms:modified xsi:type="dcterms:W3CDTF">2023-03-06T16:03:00Z</dcterms:modified>
</cp:coreProperties>
</file>